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0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DE74" w14:textId="294AC223" w:rsidR="00FA6982" w:rsidRPr="00AF650D" w:rsidRDefault="00FA6982" w:rsidP="009D231A">
      <w:pPr>
        <w:spacing w:line="360" w:lineRule="auto"/>
        <w:rPr>
          <w:rFonts w:ascii="Helvetica Neue" w:hAnsi="Helvetica Neue" w:cstheme="minorHAnsi"/>
          <w:color w:val="000000" w:themeColor="text1"/>
          <w:lang w:val="sv-SE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A6982" w:rsidRPr="00AF650D" w14:paraId="71222253" w14:textId="77777777" w:rsidTr="009D23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AE3A5F" w14:textId="46495E79" w:rsidR="00FA6982" w:rsidRPr="00AF650D" w:rsidRDefault="00FA6982" w:rsidP="009D231A">
            <w:pPr>
              <w:spacing w:line="360" w:lineRule="auto"/>
              <w:rPr>
                <w:rFonts w:ascii="Helvetica Neue" w:hAnsi="Helvetica Neue" w:cstheme="minorHAnsi"/>
                <w:color w:val="000000" w:themeColor="text1"/>
                <w:lang w:val="sv-SE"/>
              </w:rPr>
            </w:pPr>
            <w:r w:rsidRPr="00AF650D">
              <w:rPr>
                <w:rFonts w:ascii="Helvetica Neue" w:hAnsi="Helvetica Neue" w:cstheme="minorHAnsi"/>
                <w:color w:val="000000" w:themeColor="text1"/>
                <w:lang w:val="sv-SE"/>
              </w:rPr>
              <w:t/>
              <w:pict>
                <v:shape type="#_x0000_t75" style="width:120.08253094911px;height:180px" stroked="f">
                  <v:imagedata r:id="rId10" o:title=""/>
                </v:shape>
              </w:pict>
              <w:t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641678" w14:textId="653400F6" w:rsidR="00B60538" w:rsidRPr="00292245" w:rsidRDefault="00FA6982" w:rsidP="00681F89">
            <w:pPr>
              <w:rPr>
                <w:rFonts w:ascii="Noe Display Bold" w:hAnsi="Noe Display Bold" w:cstheme="minorHAnsi"/>
                <w:color w:val="000000" w:themeColor="text1"/>
                <w:sz w:val="44"/>
                <w:szCs w:val="44"/>
                <w:lang w:val="sv-SE"/>
              </w:rPr>
            </w:pPr>
            <w:r w:rsidRPr="00292245">
              <w:rPr>
                <w:rFonts w:ascii="Noe Display Bold" w:hAnsi="Noe Display Bold" w:cstheme="minorHAnsi"/>
                <w:color w:val="000000" w:themeColor="text1"/>
                <w:sz w:val="44"/>
                <w:szCs w:val="44"/>
                <w:lang w:val="sv-SE"/>
              </w:rPr>
              <w:t>Daniel Lennartsson Anderås</w:t>
            </w:r>
          </w:p>
          <w:p w14:paraId="5C90E0B9" w14:textId="6199325B" w:rsidR="00B60538" w:rsidRPr="00292245" w:rsidRDefault="00B60538" w:rsidP="00681F8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</w:pP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  <w:t>Göteborg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| 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  <w:t>Counsel / Advokat</w:t>
            </w:r>
          </w:p>
          <w:p w14:paraId="30B79234" w14:textId="59A3C07F" w:rsidR="00681F89" w:rsidRDefault="00681F89" w:rsidP="00681F8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A1CB215" w14:textId="77777777" w:rsidR="00644BA9" w:rsidRPr="00292245" w:rsidRDefault="00644BA9" w:rsidP="00681F8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1310B5E" w14:textId="68FD048A" w:rsidR="00B60538" w:rsidRPr="00292245" w:rsidRDefault="00B60538" w:rsidP="00681F8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</w:pPr>
            <w:r w:rsidRPr="0029224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Mobiltelefon: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  <w:t>+46 709 25 25 12</w:t>
            </w:r>
          </w:p>
          <w:p w14:paraId="118DF8A8" w14:textId="62351124" w:rsidR="00B60538" w:rsidRPr="00292245" w:rsidRDefault="00B60538" w:rsidP="00681F8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4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E-post: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2641B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daniel.lennartsson.anderas@delphi.se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2C025921" w14:textId="13EF7A50" w:rsidR="00B60538" w:rsidRPr="002641BE" w:rsidRDefault="00B60538" w:rsidP="00681F89">
            <w:pPr>
              <w:rPr>
                <w:rFonts w:ascii="Helvetica Neue" w:hAnsi="Helvetica Neue" w:cstheme="minorHAnsi"/>
                <w:color w:val="000000" w:themeColor="text1"/>
                <w:lang w:val="en-US"/>
              </w:rPr>
            </w:pPr>
            <w:r w:rsidRPr="0029224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Språk: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2641B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engelska</w:t>
            </w:r>
          </w:p>
        </w:tc>
      </w:tr>
    </w:tbl>
    <w:p w14:paraId="1D09E947" w14:textId="20471B5E" w:rsidR="00681F89" w:rsidRPr="00644BA9" w:rsidRDefault="00681F89" w:rsidP="00681F8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2F19F11" w14:textId="77777777" w:rsidR="00681F89" w:rsidRPr="002641BE" w:rsidRDefault="00681F89" w:rsidP="00681F89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536BAD78" w14:textId="77777777" w:rsidR="00681F89" w:rsidRPr="002641BE" w:rsidRDefault="00681F89" w:rsidP="00681F89">
      <w:pPr>
        <w:pBdr>
          <w:top w:val="single" w:sz="4" w:space="1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208BC5C" w14:textId="3C423803" w:rsidR="00871A7C" w:rsidRPr="00292245" w:rsidRDefault="00871A7C" w:rsidP="00681F89">
      <w:pPr>
        <w:pBdr>
          <w:top w:val="single" w:sz="4" w:space="1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lang w:val="sv-SE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  <w:lang w:val="sv-SE"/>
        </w:rPr>
        <w:t>Om</w:t>
      </w:r>
    </w:p>
    <w:p w14:paraId="15BE9391" w14:textId="1D939E5A" w:rsidR="00E35EED" w:rsidRPr="00292245" w:rsidRDefault="00871A7C" w:rsidP="00681F89">
      <w:pPr>
        <w:rPr>
          <w:rFonts w:ascii="Calibri" w:hAnsi="Calibri" w:cs="Calibri"/>
          <w:color w:val="000000" w:themeColor="text1"/>
          <w:sz w:val="22"/>
          <w:szCs w:val="22"/>
          <w:lang w:val="sv-SE"/>
        </w:rPr>
      </w:pPr>
      <w:r>
        <w:rPr/>
        <w:t xml:space="preserve"/>
      </w:r>
    </w:p>
    <w:p w14:paraId="4BB1E18D" w14:textId="77777777" w:rsidR="00E35EED" w:rsidRPr="00292245" w:rsidRDefault="00E35EED" w:rsidP="00681F89">
      <w:pPr>
        <w:rPr>
          <w:rFonts w:ascii="Calibri" w:hAnsi="Calibri" w:cs="Calibri"/>
          <w:color w:val="000000" w:themeColor="text1"/>
          <w:sz w:val="22"/>
          <w:szCs w:val="22"/>
          <w:lang w:val="sv-SE"/>
        </w:rPr>
      </w:pPr>
    </w:p>
    <w:p w14:paraId="788AFD7B" w14:textId="55E38DAA" w:rsidR="00E85050" w:rsidRPr="00292245" w:rsidRDefault="00E85050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Kompetensområden</w:t>
      </w:r>
    </w:p>
    <w:p w14:paraId="1E28ACFF" w14:textId="12876558" w:rsidR="00E85050" w:rsidRPr="00292245" w:rsidRDefault="00E85050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color w:val="000000" w:themeColor="text1"/>
          <w:sz w:val="22"/>
          <w:szCs w:val="22"/>
        </w:rPr>
        <w:t>Bank och finans, Bolagsrätt, Företagsöverlåtelser, Insolvens och rekonstruktion, Private equity / Venture capital</w:t>
      </w:r>
    </w:p>
    <w:p w14:paraId="6F47A2D4" w14:textId="2A3E9242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Utbildning 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Göteborgs universitet, juristprogrammet 2014</w:t>
      </w:r>
      <w:br/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Erfarenhet 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Advokatfirman Delphi 2021-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Advokatfirman Vinge 2014 – 2021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Medlem i Advokatsamfundet 2017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Konkursförvaltare</w:t>
      </w:r>
      <w:br/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Medlemskap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Sveriges advokatsamfund</w:t>
      </w:r>
      <w:br/>
    </w:p>
    <w:sectPr w:rsidR="005E3AC4" w:rsidRPr="00292245" w:rsidSect="00681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D6E6" w14:textId="77777777" w:rsidR="003C0408" w:rsidRDefault="003C0408" w:rsidP="00681F89">
      <w:r>
        <w:separator/>
      </w:r>
    </w:p>
  </w:endnote>
  <w:endnote w:type="continuationSeparator" w:id="0">
    <w:p w14:paraId="199387A0" w14:textId="77777777" w:rsidR="003C0408" w:rsidRDefault="003C0408" w:rsidP="0068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e Display Bold">
    <w:altName w:val="Cambria"/>
    <w:panose1 w:val="020B0604020202020204"/>
    <w:charset w:val="4D"/>
    <w:family w:val="roman"/>
    <w:notTrueType/>
    <w:pitch w:val="variable"/>
    <w:sig w:usb0="A000002F" w:usb1="40000072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7F9B" w14:textId="77777777" w:rsidR="003C0408" w:rsidRDefault="003C0408" w:rsidP="00681F89">
      <w:r>
        <w:separator/>
      </w:r>
    </w:p>
  </w:footnote>
  <w:footnote w:type="continuationSeparator" w:id="0">
    <w:p w14:paraId="33111B0B" w14:textId="77777777" w:rsidR="003C0408" w:rsidRDefault="003C0408" w:rsidP="0068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60AC" w14:textId="5C96538D" w:rsidR="00681F89" w:rsidRDefault="00681F89" w:rsidP="00681F89">
    <w:pPr>
      <w:pStyle w:val="Header"/>
      <w:jc w:val="right"/>
    </w:pPr>
    <w:r>
      <w:rPr>
        <w:noProof/>
      </w:rPr>
      <w:drawing>
        <wp:inline distT="0" distB="0" distL="0" distR="0" wp14:anchorId="0E103B9E" wp14:editId="1FCBC563">
          <wp:extent cx="1199408" cy="542488"/>
          <wp:effectExtent l="0" t="0" r="127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28" cy="57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82"/>
    <w:rsid w:val="000510C9"/>
    <w:rsid w:val="00162EEB"/>
    <w:rsid w:val="002641BE"/>
    <w:rsid w:val="00292245"/>
    <w:rsid w:val="003C0408"/>
    <w:rsid w:val="0044003B"/>
    <w:rsid w:val="00452D8F"/>
    <w:rsid w:val="00467269"/>
    <w:rsid w:val="004B7117"/>
    <w:rsid w:val="004F5084"/>
    <w:rsid w:val="005564D2"/>
    <w:rsid w:val="005B734A"/>
    <w:rsid w:val="005E3AC4"/>
    <w:rsid w:val="00615CAB"/>
    <w:rsid w:val="00642EE4"/>
    <w:rsid w:val="00644BA9"/>
    <w:rsid w:val="00681F89"/>
    <w:rsid w:val="00846EAE"/>
    <w:rsid w:val="00871A7C"/>
    <w:rsid w:val="008B7ADC"/>
    <w:rsid w:val="008C4AF2"/>
    <w:rsid w:val="009D231A"/>
    <w:rsid w:val="00AB7913"/>
    <w:rsid w:val="00AF650D"/>
    <w:rsid w:val="00B60538"/>
    <w:rsid w:val="00D36D9B"/>
    <w:rsid w:val="00E35EED"/>
    <w:rsid w:val="00E407EB"/>
    <w:rsid w:val="00E85050"/>
    <w:rsid w:val="00EA05F0"/>
    <w:rsid w:val="00EB2029"/>
    <w:rsid w:val="00F07190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3ED1E"/>
  <w15:chartTrackingRefBased/>
  <w15:docId w15:val="{0B221653-FFEF-3D4A-85BE-06560C7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F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89"/>
  </w:style>
  <w:style w:type="paragraph" w:styleId="Footer">
    <w:name w:val="footer"/>
    <w:basedOn w:val="Normal"/>
    <w:link w:val="FooterChar"/>
    <w:uiPriority w:val="99"/>
    <w:unhideWhenUsed/>
    <w:rsid w:val="00681F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89"/>
  </w:style>
  <w:style w:type="paragraph" w:styleId="BalloonText">
    <w:name w:val="Balloon Text"/>
    <w:basedOn w:val="Normal"/>
    <w:link w:val="BalloonTextChar"/>
    <w:uiPriority w:val="99"/>
    <w:semiHidden/>
    <w:unhideWhenUsed/>
    <w:rsid w:val="00681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_rId10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60529-51D3-48AB-B50D-3E771AF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Robertsson</cp:lastModifiedBy>
  <cp:revision>3</cp:revision>
  <dcterms:created xsi:type="dcterms:W3CDTF">2022-05-09T14:32:00Z</dcterms:created>
  <dcterms:modified xsi:type="dcterms:W3CDTF">2023-05-11T10:33:00Z</dcterms:modified>
</cp:coreProperties>
</file>